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55C35" w14:textId="77777777" w:rsidR="0058633D" w:rsidRDefault="0058633D" w:rsidP="0058633D">
      <w:pPr>
        <w:rPr>
          <w:b/>
          <w:bCs/>
          <w:lang w:val="de-CH" w:eastAsia="de-CH"/>
        </w:rPr>
      </w:pPr>
    </w:p>
    <w:p w14:paraId="17A1EC53" w14:textId="77777777" w:rsidR="0058633D" w:rsidRDefault="0058633D" w:rsidP="0058633D">
      <w:pPr>
        <w:rPr>
          <w:b/>
          <w:bCs/>
          <w:lang w:val="de-CH" w:eastAsia="de-CH"/>
        </w:rPr>
      </w:pPr>
    </w:p>
    <w:p w14:paraId="7D6E9EBF" w14:textId="7CC3D50B" w:rsidR="0058633D" w:rsidRPr="0058633D" w:rsidRDefault="0058633D" w:rsidP="009874BB">
      <w:pPr>
        <w:spacing w:after="360"/>
        <w:jc w:val="center"/>
        <w:rPr>
          <w:sz w:val="28"/>
          <w:szCs w:val="28"/>
          <w:lang w:val="de-CH" w:eastAsia="de-CH"/>
        </w:rPr>
      </w:pPr>
      <w:r w:rsidRPr="0058633D">
        <w:rPr>
          <w:b/>
          <w:bCs/>
          <w:sz w:val="28"/>
          <w:szCs w:val="28"/>
          <w:lang w:val="de-CH" w:eastAsia="de-CH"/>
        </w:rPr>
        <w:t>Du magst es, wenn die Späne fliegen? Dann bist Du bei uns richtig!</w:t>
      </w:r>
    </w:p>
    <w:p w14:paraId="2C0969E2" w14:textId="0A5A8BEC" w:rsidR="0058633D" w:rsidRPr="0058633D" w:rsidRDefault="0058633D" w:rsidP="0058633D">
      <w:pPr>
        <w:spacing w:after="360"/>
        <w:rPr>
          <w:lang w:val="de-CH" w:eastAsia="de-CH"/>
        </w:rPr>
      </w:pPr>
      <w:r w:rsidRPr="0058633D">
        <w:rPr>
          <w:lang w:val="de-CH" w:eastAsia="de-CH"/>
        </w:rPr>
        <w:t xml:space="preserve">Die </w:t>
      </w:r>
      <w:proofErr w:type="spellStart"/>
      <w:proofErr w:type="gramStart"/>
      <w:r w:rsidRPr="0058633D">
        <w:rPr>
          <w:lang w:val="de-CH" w:eastAsia="de-CH"/>
        </w:rPr>
        <w:t>vonrickenbach.swiss</w:t>
      </w:r>
      <w:proofErr w:type="spellEnd"/>
      <w:proofErr w:type="gramEnd"/>
      <w:r w:rsidRPr="0058633D">
        <w:rPr>
          <w:lang w:val="de-CH" w:eastAsia="de-CH"/>
        </w:rPr>
        <w:t xml:space="preserve"> </w:t>
      </w:r>
      <w:proofErr w:type="spellStart"/>
      <w:r w:rsidRPr="0058633D">
        <w:rPr>
          <w:lang w:val="de-CH" w:eastAsia="de-CH"/>
        </w:rPr>
        <w:t>ag</w:t>
      </w:r>
      <w:proofErr w:type="spellEnd"/>
      <w:r w:rsidRPr="0058633D">
        <w:rPr>
          <w:lang w:val="de-CH" w:eastAsia="de-CH"/>
        </w:rPr>
        <w:t xml:space="preserve"> ist Partnerin und Produzentin für namhafte Schweizer und international tätige</w:t>
      </w:r>
      <w:r>
        <w:rPr>
          <w:lang w:val="de-CH" w:eastAsia="de-CH"/>
        </w:rPr>
        <w:t xml:space="preserve"> </w:t>
      </w:r>
      <w:r w:rsidRPr="0058633D">
        <w:rPr>
          <w:lang w:val="de-CH" w:eastAsia="de-CH"/>
        </w:rPr>
        <w:t>Firmen. Massivholz zu beschaffen und für verschiedenste Anwendungszwecke zu bearbeiten ist unsere Leidenschaft. Wir verfügen über eine moderne Infrastruktur mit mehreren 5-Achs-CNC-Maschinen und anderen modernen Betriebsmitteln und suchen per sofort oder nach Vereinbarung eine/n  </w:t>
      </w:r>
    </w:p>
    <w:p w14:paraId="002FDBAC" w14:textId="6FA5C491" w:rsidR="0058633D" w:rsidRPr="0058633D" w:rsidRDefault="0058633D" w:rsidP="0058633D">
      <w:pPr>
        <w:spacing w:after="480"/>
        <w:jc w:val="center"/>
        <w:rPr>
          <w:sz w:val="32"/>
          <w:szCs w:val="32"/>
          <w:lang w:val="de-CH" w:eastAsia="de-CH"/>
        </w:rPr>
      </w:pPr>
      <w:r w:rsidRPr="0058633D">
        <w:rPr>
          <w:b/>
          <w:bCs/>
          <w:sz w:val="32"/>
          <w:szCs w:val="32"/>
          <w:lang w:val="de-CH" w:eastAsia="de-CH"/>
        </w:rPr>
        <w:t>CNC-Maschinist*in 80 – 100%</w:t>
      </w:r>
    </w:p>
    <w:p w14:paraId="470AFD6C" w14:textId="77777777" w:rsidR="0058633D" w:rsidRPr="0058633D" w:rsidRDefault="0058633D" w:rsidP="0058633D">
      <w:pPr>
        <w:spacing w:after="120"/>
        <w:rPr>
          <w:lang w:val="de-CH" w:eastAsia="de-CH"/>
        </w:rPr>
      </w:pPr>
      <w:r w:rsidRPr="0058633D">
        <w:rPr>
          <w:lang w:val="de-CH" w:eastAsia="de-CH"/>
        </w:rPr>
        <w:t>Deine Aufgaben  </w:t>
      </w:r>
    </w:p>
    <w:p w14:paraId="0BA8EAF6" w14:textId="77777777" w:rsidR="0058633D" w:rsidRPr="0058633D" w:rsidRDefault="0058633D" w:rsidP="0058633D">
      <w:pPr>
        <w:numPr>
          <w:ilvl w:val="0"/>
          <w:numId w:val="25"/>
        </w:numPr>
        <w:rPr>
          <w:lang w:val="de-CH" w:eastAsia="de-CH"/>
        </w:rPr>
      </w:pPr>
      <w:r w:rsidRPr="0058633D">
        <w:rPr>
          <w:lang w:val="de-CH" w:eastAsia="de-CH"/>
        </w:rPr>
        <w:t xml:space="preserve">CNC-Fräsen von Tischplatten und anderen Holzteilen an der CNC-Maschine </w:t>
      </w:r>
      <w:proofErr w:type="spellStart"/>
      <w:r w:rsidRPr="0058633D">
        <w:rPr>
          <w:lang w:val="de-CH" w:eastAsia="de-CH"/>
        </w:rPr>
        <w:t>Biesse</w:t>
      </w:r>
      <w:proofErr w:type="spellEnd"/>
      <w:r w:rsidRPr="0058633D">
        <w:rPr>
          <w:lang w:val="de-CH" w:eastAsia="de-CH"/>
        </w:rPr>
        <w:t xml:space="preserve"> Rover C </w:t>
      </w:r>
    </w:p>
    <w:p w14:paraId="6A4A8F3E" w14:textId="77777777" w:rsidR="0058633D" w:rsidRPr="0058633D" w:rsidRDefault="0058633D" w:rsidP="0058633D">
      <w:pPr>
        <w:numPr>
          <w:ilvl w:val="0"/>
          <w:numId w:val="26"/>
        </w:numPr>
        <w:rPr>
          <w:lang w:val="de-CH" w:eastAsia="de-CH"/>
        </w:rPr>
      </w:pPr>
      <w:r w:rsidRPr="0058633D">
        <w:rPr>
          <w:lang w:val="de-CH" w:eastAsia="de-CH"/>
        </w:rPr>
        <w:t>Programmieren- und ändern von bestehenden CNC-Programmen auf NC Hopps </w:t>
      </w:r>
    </w:p>
    <w:p w14:paraId="49664059" w14:textId="2C42424F" w:rsidR="0058633D" w:rsidRPr="0058633D" w:rsidRDefault="0058633D" w:rsidP="0058633D">
      <w:pPr>
        <w:numPr>
          <w:ilvl w:val="0"/>
          <w:numId w:val="27"/>
        </w:numPr>
        <w:rPr>
          <w:lang w:eastAsia="de-CH"/>
        </w:rPr>
      </w:pPr>
      <w:r w:rsidRPr="0058633D">
        <w:rPr>
          <w:lang w:val="de-CH" w:eastAsia="de-CH"/>
        </w:rPr>
        <w:t>Einrichten der Maschine für den Fräsvorgang</w:t>
      </w:r>
      <w:r w:rsidRPr="0058633D">
        <w:rPr>
          <w:lang w:eastAsia="de-CH"/>
        </w:rPr>
        <w:t> </w:t>
      </w:r>
    </w:p>
    <w:p w14:paraId="72BF75B7" w14:textId="77777777" w:rsidR="0058633D" w:rsidRPr="0058633D" w:rsidRDefault="0058633D" w:rsidP="0058633D">
      <w:pPr>
        <w:numPr>
          <w:ilvl w:val="0"/>
          <w:numId w:val="28"/>
        </w:numPr>
        <w:rPr>
          <w:lang w:eastAsia="de-CH"/>
        </w:rPr>
      </w:pPr>
      <w:r w:rsidRPr="0058633D">
        <w:rPr>
          <w:lang w:val="de-CH" w:eastAsia="de-CH"/>
        </w:rPr>
        <w:t>Messkontrollen durchführen </w:t>
      </w:r>
      <w:r w:rsidRPr="0058633D">
        <w:rPr>
          <w:lang w:eastAsia="de-CH"/>
        </w:rPr>
        <w:t> </w:t>
      </w:r>
    </w:p>
    <w:p w14:paraId="3613D016" w14:textId="000096E2" w:rsidR="0058633D" w:rsidRPr="0058633D" w:rsidRDefault="0058633D" w:rsidP="0058633D">
      <w:pPr>
        <w:numPr>
          <w:ilvl w:val="0"/>
          <w:numId w:val="29"/>
        </w:numPr>
        <w:rPr>
          <w:lang w:val="de-CH" w:eastAsia="de-CH"/>
        </w:rPr>
      </w:pPr>
      <w:r w:rsidRPr="0058633D">
        <w:rPr>
          <w:lang w:val="de-CH" w:eastAsia="de-CH"/>
        </w:rPr>
        <w:t xml:space="preserve">Wartung / Service </w:t>
      </w:r>
      <w:r w:rsidR="00D919CC">
        <w:rPr>
          <w:lang w:val="de-CH" w:eastAsia="de-CH"/>
        </w:rPr>
        <w:t>der</w:t>
      </w:r>
      <w:r w:rsidRPr="0058633D">
        <w:rPr>
          <w:lang w:val="de-CH" w:eastAsia="de-CH"/>
        </w:rPr>
        <w:t xml:space="preserve"> CNC-Maschine  </w:t>
      </w:r>
    </w:p>
    <w:p w14:paraId="3122B755" w14:textId="77777777" w:rsidR="0058633D" w:rsidRPr="0058633D" w:rsidRDefault="0058633D" w:rsidP="0058633D">
      <w:pPr>
        <w:numPr>
          <w:ilvl w:val="0"/>
          <w:numId w:val="30"/>
        </w:numPr>
        <w:rPr>
          <w:lang w:val="de-CH" w:eastAsia="de-CH"/>
        </w:rPr>
      </w:pPr>
      <w:r w:rsidRPr="0058633D">
        <w:rPr>
          <w:lang w:val="de-CH" w:eastAsia="de-CH"/>
        </w:rPr>
        <w:t>Schleifen und Verputzen der gefrästen Massivholzplatten und -teile </w:t>
      </w:r>
    </w:p>
    <w:p w14:paraId="1BDFFB77" w14:textId="77777777" w:rsidR="0058633D" w:rsidRPr="0058633D" w:rsidRDefault="0058633D" w:rsidP="0058633D">
      <w:pPr>
        <w:numPr>
          <w:ilvl w:val="0"/>
          <w:numId w:val="31"/>
        </w:numPr>
        <w:rPr>
          <w:lang w:val="de-CH" w:eastAsia="de-CH"/>
        </w:rPr>
      </w:pPr>
      <w:r w:rsidRPr="0058633D">
        <w:rPr>
          <w:lang w:val="de-CH" w:eastAsia="de-CH"/>
        </w:rPr>
        <w:t>Diverse Schreinerarbeiten (Verleimen, Schleifen, Ölen, Montieren)  </w:t>
      </w:r>
    </w:p>
    <w:p w14:paraId="7ABED7EC" w14:textId="77777777" w:rsidR="0058633D" w:rsidRPr="0058633D" w:rsidRDefault="0058633D" w:rsidP="0058633D">
      <w:pPr>
        <w:rPr>
          <w:lang w:val="de-CH" w:eastAsia="de-CH"/>
        </w:rPr>
      </w:pPr>
      <w:r w:rsidRPr="0058633D">
        <w:rPr>
          <w:lang w:val="de-CH" w:eastAsia="de-CH"/>
        </w:rPr>
        <w:t>  </w:t>
      </w:r>
    </w:p>
    <w:p w14:paraId="066E74D2" w14:textId="77777777" w:rsidR="0058633D" w:rsidRPr="0058633D" w:rsidRDefault="0058633D" w:rsidP="0058633D">
      <w:pPr>
        <w:spacing w:after="120"/>
        <w:rPr>
          <w:lang w:val="de-CH" w:eastAsia="de-CH"/>
        </w:rPr>
      </w:pPr>
      <w:r w:rsidRPr="0058633D">
        <w:rPr>
          <w:lang w:val="de-CH" w:eastAsia="de-CH"/>
        </w:rPr>
        <w:t>Dein Anforderungsprofil  </w:t>
      </w:r>
    </w:p>
    <w:p w14:paraId="568447F9" w14:textId="40029FE0" w:rsidR="0058633D" w:rsidRPr="0058633D" w:rsidRDefault="0058633D" w:rsidP="0058633D">
      <w:pPr>
        <w:numPr>
          <w:ilvl w:val="0"/>
          <w:numId w:val="32"/>
        </w:numPr>
        <w:rPr>
          <w:lang w:val="de-CH" w:eastAsia="de-CH"/>
        </w:rPr>
      </w:pPr>
      <w:r w:rsidRPr="0058633D">
        <w:rPr>
          <w:lang w:val="de-CH" w:eastAsia="de-CH"/>
        </w:rPr>
        <w:t>Du bist gelernte/r Schreiner*in und hast von Vorteil bereits Erfahrung mit CNC-Maschinen oder Du bist interessiert und gewillt, Dir das nötige Know</w:t>
      </w:r>
      <w:r w:rsidR="00530435">
        <w:rPr>
          <w:lang w:val="de-CH" w:eastAsia="de-CH"/>
        </w:rPr>
        <w:t>-h</w:t>
      </w:r>
      <w:r w:rsidRPr="0058633D">
        <w:rPr>
          <w:lang w:val="de-CH" w:eastAsia="de-CH"/>
        </w:rPr>
        <w:t>ow anzueignen  </w:t>
      </w:r>
    </w:p>
    <w:p w14:paraId="2BC9F154" w14:textId="77777777" w:rsidR="0058633D" w:rsidRPr="0058633D" w:rsidRDefault="0058633D" w:rsidP="0058633D">
      <w:pPr>
        <w:numPr>
          <w:ilvl w:val="0"/>
          <w:numId w:val="33"/>
        </w:numPr>
        <w:rPr>
          <w:lang w:val="de-CH" w:eastAsia="de-CH"/>
        </w:rPr>
      </w:pPr>
      <w:r w:rsidRPr="0058633D">
        <w:rPr>
          <w:lang w:val="de-CH" w:eastAsia="de-CH"/>
        </w:rPr>
        <w:t>Du arbeitest gerne mit Massivholz und magst das handwerkliche und genaue Arbeiten  </w:t>
      </w:r>
    </w:p>
    <w:p w14:paraId="7D3BDD22" w14:textId="77777777" w:rsidR="0058633D" w:rsidRPr="0058633D" w:rsidRDefault="0058633D" w:rsidP="0058633D">
      <w:pPr>
        <w:numPr>
          <w:ilvl w:val="0"/>
          <w:numId w:val="34"/>
        </w:numPr>
        <w:rPr>
          <w:lang w:val="de-CH" w:eastAsia="de-CH"/>
        </w:rPr>
      </w:pPr>
      <w:r w:rsidRPr="0058633D">
        <w:rPr>
          <w:lang w:val="de-CH" w:eastAsia="de-CH"/>
        </w:rPr>
        <w:t>Natürlich bist Du teamfähig und legst eine gesunde Flexibilität für den Betrieb an den Tag  </w:t>
      </w:r>
    </w:p>
    <w:p w14:paraId="7C9F5556" w14:textId="77777777" w:rsidR="0058633D" w:rsidRPr="0058633D" w:rsidRDefault="0058633D" w:rsidP="0058633D">
      <w:pPr>
        <w:numPr>
          <w:ilvl w:val="0"/>
          <w:numId w:val="35"/>
        </w:numPr>
        <w:rPr>
          <w:lang w:val="de-CH" w:eastAsia="de-CH"/>
        </w:rPr>
      </w:pPr>
      <w:r w:rsidRPr="0058633D">
        <w:rPr>
          <w:lang w:val="de-CH" w:eastAsia="de-CH"/>
        </w:rPr>
        <w:t>Zuverlässigkeit ist uns wichtig, wir müssen uns auf Dich verlassen können  </w:t>
      </w:r>
    </w:p>
    <w:p w14:paraId="0799CB57" w14:textId="77777777" w:rsidR="0058633D" w:rsidRPr="0058633D" w:rsidRDefault="0058633D" w:rsidP="0058633D">
      <w:pPr>
        <w:rPr>
          <w:lang w:val="de-CH" w:eastAsia="de-CH"/>
        </w:rPr>
      </w:pPr>
      <w:r w:rsidRPr="0058633D">
        <w:rPr>
          <w:lang w:val="de-CH" w:eastAsia="de-CH"/>
        </w:rPr>
        <w:t>  </w:t>
      </w:r>
    </w:p>
    <w:p w14:paraId="321A8F44" w14:textId="77777777" w:rsidR="0058633D" w:rsidRPr="0058633D" w:rsidRDefault="0058633D" w:rsidP="0058633D">
      <w:pPr>
        <w:spacing w:after="120"/>
        <w:rPr>
          <w:lang w:val="de-CH" w:eastAsia="de-CH"/>
        </w:rPr>
      </w:pPr>
      <w:r w:rsidRPr="0058633D">
        <w:rPr>
          <w:lang w:val="de-CH" w:eastAsia="de-CH"/>
        </w:rPr>
        <w:t>Wir bieten Dir  </w:t>
      </w:r>
    </w:p>
    <w:p w14:paraId="3FF6E232" w14:textId="77777777" w:rsidR="0058633D" w:rsidRPr="0058633D" w:rsidRDefault="0058633D" w:rsidP="0058633D">
      <w:pPr>
        <w:numPr>
          <w:ilvl w:val="0"/>
          <w:numId w:val="36"/>
        </w:numPr>
        <w:rPr>
          <w:lang w:val="de-CH" w:eastAsia="de-CH"/>
        </w:rPr>
      </w:pPr>
      <w:r w:rsidRPr="0058633D">
        <w:rPr>
          <w:lang w:val="de-CH" w:eastAsia="de-CH"/>
        </w:rPr>
        <w:t>Innovativer Betrieb mit moderner Infrastruktur und mehreren 5-Achs-CNC-Maschinen </w:t>
      </w:r>
    </w:p>
    <w:p w14:paraId="7D505E5E" w14:textId="77777777" w:rsidR="0058633D" w:rsidRPr="0058633D" w:rsidRDefault="0058633D" w:rsidP="0058633D">
      <w:pPr>
        <w:numPr>
          <w:ilvl w:val="0"/>
          <w:numId w:val="37"/>
        </w:numPr>
        <w:rPr>
          <w:lang w:val="de-CH" w:eastAsia="de-CH"/>
        </w:rPr>
      </w:pPr>
      <w:r w:rsidRPr="0058633D">
        <w:rPr>
          <w:lang w:val="de-CH" w:eastAsia="de-CH"/>
        </w:rPr>
        <w:t>Interessante Projekte </w:t>
      </w:r>
    </w:p>
    <w:p w14:paraId="0F4143EC" w14:textId="77777777" w:rsidR="0058633D" w:rsidRPr="0058633D" w:rsidRDefault="0058633D" w:rsidP="0058633D">
      <w:pPr>
        <w:numPr>
          <w:ilvl w:val="0"/>
          <w:numId w:val="38"/>
        </w:numPr>
        <w:rPr>
          <w:lang w:val="de-CH" w:eastAsia="de-CH"/>
        </w:rPr>
      </w:pPr>
      <w:r w:rsidRPr="0058633D">
        <w:rPr>
          <w:lang w:val="de-CH" w:eastAsia="de-CH"/>
        </w:rPr>
        <w:t>Flexible Arbeitszeiten </w:t>
      </w:r>
    </w:p>
    <w:p w14:paraId="55D76D4E" w14:textId="77777777" w:rsidR="0058633D" w:rsidRPr="0058633D" w:rsidRDefault="0058633D" w:rsidP="0058633D">
      <w:pPr>
        <w:numPr>
          <w:ilvl w:val="0"/>
          <w:numId w:val="39"/>
        </w:numPr>
        <w:rPr>
          <w:lang w:val="de-CH" w:eastAsia="de-CH"/>
        </w:rPr>
      </w:pPr>
      <w:r w:rsidRPr="0058633D">
        <w:rPr>
          <w:lang w:val="de-CH" w:eastAsia="de-CH"/>
        </w:rPr>
        <w:t>Gute freiwillige Sozialleistungen </w:t>
      </w:r>
    </w:p>
    <w:p w14:paraId="4489287F" w14:textId="77777777" w:rsidR="0058633D" w:rsidRPr="0058633D" w:rsidRDefault="0058633D" w:rsidP="0058633D">
      <w:pPr>
        <w:numPr>
          <w:ilvl w:val="0"/>
          <w:numId w:val="40"/>
        </w:numPr>
        <w:rPr>
          <w:lang w:val="de-CH" w:eastAsia="de-CH"/>
        </w:rPr>
      </w:pPr>
      <w:r w:rsidRPr="0058633D">
        <w:rPr>
          <w:lang w:val="de-CH" w:eastAsia="de-CH"/>
        </w:rPr>
        <w:t>Übernahme der gesamten KTG-Prämie durch den Arbeitgeber </w:t>
      </w:r>
    </w:p>
    <w:p w14:paraId="5CE35DD6" w14:textId="77777777" w:rsidR="0058633D" w:rsidRPr="0058633D" w:rsidRDefault="0058633D" w:rsidP="0058633D">
      <w:pPr>
        <w:numPr>
          <w:ilvl w:val="0"/>
          <w:numId w:val="41"/>
        </w:numPr>
        <w:rPr>
          <w:lang w:val="de-CH" w:eastAsia="de-CH"/>
        </w:rPr>
      </w:pPr>
      <w:r w:rsidRPr="0058633D">
        <w:rPr>
          <w:lang w:val="de-CH" w:eastAsia="de-CH"/>
        </w:rPr>
        <w:t>Vergünstigter Erwerb von REKA-Geld </w:t>
      </w:r>
    </w:p>
    <w:p w14:paraId="1993C272" w14:textId="77777777" w:rsidR="0058633D" w:rsidRPr="0058633D" w:rsidRDefault="0058633D" w:rsidP="0058633D">
      <w:pPr>
        <w:numPr>
          <w:ilvl w:val="0"/>
          <w:numId w:val="42"/>
        </w:numPr>
        <w:rPr>
          <w:lang w:val="de-CH" w:eastAsia="de-CH"/>
        </w:rPr>
      </w:pPr>
      <w:r w:rsidRPr="0058633D">
        <w:rPr>
          <w:lang w:val="de-CH" w:eastAsia="de-CH"/>
        </w:rPr>
        <w:t>Auswahl an kostenlosen Freizeitaktivitäten  </w:t>
      </w:r>
    </w:p>
    <w:p w14:paraId="549751E0" w14:textId="77777777" w:rsidR="0058633D" w:rsidRPr="0058633D" w:rsidRDefault="0058633D" w:rsidP="0058633D">
      <w:pPr>
        <w:numPr>
          <w:ilvl w:val="0"/>
          <w:numId w:val="43"/>
        </w:numPr>
        <w:rPr>
          <w:lang w:val="de-CH" w:eastAsia="de-CH"/>
        </w:rPr>
      </w:pPr>
      <w:r w:rsidRPr="0058633D">
        <w:rPr>
          <w:lang w:val="de-CH" w:eastAsia="de-CH"/>
        </w:rPr>
        <w:t>Moderner, nachhaltiger Führungsstil des Inhabers </w:t>
      </w:r>
    </w:p>
    <w:p w14:paraId="4C2CDCA2" w14:textId="77777777" w:rsidR="0058633D" w:rsidRPr="0058633D" w:rsidRDefault="0058633D" w:rsidP="0058633D">
      <w:pPr>
        <w:numPr>
          <w:ilvl w:val="0"/>
          <w:numId w:val="44"/>
        </w:numPr>
        <w:rPr>
          <w:lang w:val="de-CH" w:eastAsia="de-CH"/>
        </w:rPr>
      </w:pPr>
      <w:r w:rsidRPr="0058633D">
        <w:rPr>
          <w:lang w:val="de-CH" w:eastAsia="de-CH"/>
        </w:rPr>
        <w:t>Angenehmes Arbeitsklima mit gelebten Werten </w:t>
      </w:r>
    </w:p>
    <w:p w14:paraId="70192005" w14:textId="77777777" w:rsidR="0058633D" w:rsidRPr="0058633D" w:rsidRDefault="0058633D" w:rsidP="0058633D">
      <w:pPr>
        <w:spacing w:after="120"/>
        <w:rPr>
          <w:lang w:val="de-CH" w:eastAsia="de-CH"/>
        </w:rPr>
      </w:pPr>
      <w:r w:rsidRPr="0058633D">
        <w:rPr>
          <w:lang w:val="de-CH" w:eastAsia="de-CH"/>
        </w:rPr>
        <w:t>  </w:t>
      </w:r>
    </w:p>
    <w:p w14:paraId="0EEE529C" w14:textId="77777777" w:rsidR="0058633D" w:rsidRPr="0058633D" w:rsidRDefault="0058633D" w:rsidP="0058633D">
      <w:pPr>
        <w:spacing w:after="120"/>
        <w:rPr>
          <w:lang w:val="de-CH" w:eastAsia="de-CH"/>
        </w:rPr>
      </w:pPr>
      <w:r w:rsidRPr="0058633D">
        <w:rPr>
          <w:lang w:val="de-CH" w:eastAsia="de-CH"/>
        </w:rPr>
        <w:t>Konnten wir Dein Interesse wecken?   </w:t>
      </w:r>
    </w:p>
    <w:p w14:paraId="67E3E8A3" w14:textId="77777777" w:rsidR="0058633D" w:rsidRPr="0058633D" w:rsidRDefault="0058633D" w:rsidP="0058633D">
      <w:pPr>
        <w:rPr>
          <w:lang w:val="de-CH" w:eastAsia="de-CH"/>
        </w:rPr>
      </w:pPr>
      <w:r w:rsidRPr="0058633D">
        <w:rPr>
          <w:lang w:val="de-CH" w:eastAsia="de-CH"/>
        </w:rPr>
        <w:t xml:space="preserve">Auf unserer Homepage </w:t>
      </w:r>
      <w:r w:rsidRPr="0058633D">
        <w:rPr>
          <w:u w:val="single"/>
          <w:lang w:val="de-CH" w:eastAsia="de-CH"/>
        </w:rPr>
        <w:t>www.vonrickenbach.swiss</w:t>
      </w:r>
      <w:r w:rsidRPr="0058633D">
        <w:rPr>
          <w:lang w:val="de-CH" w:eastAsia="de-CH"/>
        </w:rPr>
        <w:t xml:space="preserve"> erfährst Du mehr. Sende bitte Deine  </w:t>
      </w:r>
    </w:p>
    <w:p w14:paraId="2D60975F" w14:textId="77777777" w:rsidR="0058633D" w:rsidRPr="0058633D" w:rsidRDefault="0058633D" w:rsidP="0058633D">
      <w:pPr>
        <w:rPr>
          <w:lang w:val="de-CH" w:eastAsia="de-CH"/>
        </w:rPr>
      </w:pPr>
      <w:r w:rsidRPr="0058633D">
        <w:rPr>
          <w:lang w:val="de-CH" w:eastAsia="de-CH"/>
        </w:rPr>
        <w:t xml:space="preserve">Bewerbungsunterlagen digital an Stefanie Brand, </w:t>
      </w:r>
      <w:proofErr w:type="spellStart"/>
      <w:r w:rsidRPr="0058633D">
        <w:rPr>
          <w:u w:val="single"/>
          <w:lang w:val="de-CH" w:eastAsia="de-CH"/>
        </w:rPr>
        <w:t>s.brand@vonrickenbach.swiss</w:t>
      </w:r>
      <w:proofErr w:type="spellEnd"/>
      <w:r w:rsidRPr="0058633D">
        <w:rPr>
          <w:lang w:val="de-CH" w:eastAsia="de-CH"/>
        </w:rPr>
        <w:t xml:space="preserve"> oder bei Fragen wende Dich direkt an Thomas von Rickenbach, Tel.: +41 41 830 15 22.  </w:t>
      </w:r>
    </w:p>
    <w:p w14:paraId="6D9BEF66" w14:textId="77777777" w:rsidR="0058633D" w:rsidRPr="0058633D" w:rsidRDefault="0058633D" w:rsidP="0058633D">
      <w:pPr>
        <w:rPr>
          <w:lang w:val="de-CH" w:eastAsia="de-CH"/>
        </w:rPr>
      </w:pPr>
      <w:r w:rsidRPr="0058633D">
        <w:rPr>
          <w:lang w:val="de-CH" w:eastAsia="de-CH"/>
        </w:rPr>
        <w:t>  </w:t>
      </w:r>
    </w:p>
    <w:p w14:paraId="166F1EF9" w14:textId="230C932C" w:rsidR="007E428E" w:rsidRPr="00FF61FC" w:rsidRDefault="0058633D" w:rsidP="00EA4555">
      <w:pPr>
        <w:rPr>
          <w:lang w:eastAsia="de-CH"/>
        </w:rPr>
      </w:pPr>
      <w:r w:rsidRPr="0058633D">
        <w:rPr>
          <w:lang w:val="de-CH" w:eastAsia="de-CH"/>
        </w:rPr>
        <w:t xml:space="preserve">Wir freuen uns auf Deine Kontaktaufnahme.   </w:t>
      </w:r>
      <w:r w:rsidRPr="0058633D">
        <w:rPr>
          <w:lang w:eastAsia="de-CH"/>
        </w:rPr>
        <w:t> </w:t>
      </w:r>
    </w:p>
    <w:sectPr w:rsidR="007E428E" w:rsidRPr="00FF61FC" w:rsidSect="004557F9">
      <w:headerReference w:type="default" r:id="rId11"/>
      <w:footerReference w:type="default" r:id="rId12"/>
      <w:pgSz w:w="11907" w:h="16839" w:code="9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EE8E4" w14:textId="77777777" w:rsidR="007F3557" w:rsidRDefault="007F3557">
      <w:r>
        <w:separator/>
      </w:r>
    </w:p>
  </w:endnote>
  <w:endnote w:type="continuationSeparator" w:id="0">
    <w:p w14:paraId="5CF5351B" w14:textId="77777777" w:rsidR="007F3557" w:rsidRDefault="007F3557">
      <w:r>
        <w:continuationSeparator/>
      </w:r>
    </w:p>
  </w:endnote>
  <w:endnote w:type="continuationNotice" w:id="1">
    <w:p w14:paraId="05A3154E" w14:textId="77777777" w:rsidR="007F3557" w:rsidRDefault="007F3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7940" w14:textId="77777777" w:rsidR="00FF61FC" w:rsidRDefault="00FF61FC" w:rsidP="00593CC6">
    <w:pPr>
      <w:pStyle w:val="Fuzeile"/>
      <w:tabs>
        <w:tab w:val="clear" w:pos="9072"/>
        <w:tab w:val="right" w:pos="9720"/>
      </w:tabs>
      <w:ind w:right="-1419"/>
      <w:rPr>
        <w:rFonts w:cstheme="minorHAnsi"/>
        <w:b/>
        <w:sz w:val="20"/>
        <w:szCs w:val="20"/>
        <w:lang w:val="de-CH"/>
      </w:rPr>
    </w:pPr>
  </w:p>
  <w:p w14:paraId="6F0982A2" w14:textId="77777777" w:rsidR="00593CC6" w:rsidRPr="00AE0BE7" w:rsidRDefault="00FF61FC" w:rsidP="00593CC6">
    <w:pPr>
      <w:pStyle w:val="Fuzeile"/>
      <w:tabs>
        <w:tab w:val="clear" w:pos="9072"/>
        <w:tab w:val="right" w:pos="9720"/>
      </w:tabs>
      <w:ind w:right="-1419"/>
      <w:rPr>
        <w:rFonts w:cstheme="minorHAnsi"/>
        <w:sz w:val="20"/>
        <w:szCs w:val="20"/>
        <w:lang w:val="de-CH"/>
      </w:rPr>
    </w:pPr>
    <w:r>
      <w:rPr>
        <w:rFonts w:cstheme="minorHAnsi"/>
        <w:noProof/>
        <w:sz w:val="20"/>
        <w:szCs w:val="20"/>
        <w:lang w:val="de-CH" w:eastAsia="de-CH"/>
      </w:rPr>
      <w:drawing>
        <wp:anchor distT="0" distB="0" distL="114300" distR="114300" simplePos="0" relativeHeight="251658240" behindDoc="0" locked="0" layoutInCell="1" allowOverlap="1" wp14:anchorId="0E283FEF" wp14:editId="39296295">
          <wp:simplePos x="0" y="0"/>
          <wp:positionH relativeFrom="column">
            <wp:posOffset>-2540</wp:posOffset>
          </wp:positionH>
          <wp:positionV relativeFrom="paragraph">
            <wp:posOffset>189132</wp:posOffset>
          </wp:positionV>
          <wp:extent cx="5761355" cy="146050"/>
          <wp:effectExtent l="0" t="0" r="0" b="6350"/>
          <wp:wrapNone/>
          <wp:docPr id="7" name="Grafik 7" descr="C:\Users\evr.MFM\AppData\Local\Microsoft\Windows\Temporary Internet Files\Content.Word\vonRickenbach_Adresszeile_2021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r.MFM\AppData\Local\Microsoft\Windows\Temporary Internet Files\Content.Word\vonRickenbach_Adresszeile_2021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0" r="5792" b="69070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CC6">
      <w:rPr>
        <w:rFonts w:cstheme="minorHAnsi"/>
        <w:b/>
        <w:sz w:val="20"/>
        <w:szCs w:val="20"/>
        <w:lang w:val="de-CH"/>
      </w:rPr>
      <w:tab/>
    </w:r>
    <w:r w:rsidR="00593CC6">
      <w:rPr>
        <w:rFonts w:cstheme="minorHAnsi"/>
        <w:b/>
        <w:sz w:val="20"/>
        <w:szCs w:val="20"/>
        <w:lang w:val="de-CH"/>
      </w:rPr>
      <w:tab/>
    </w:r>
    <w:r w:rsidR="00593CC6" w:rsidRPr="00AE0BE7">
      <w:rPr>
        <w:rFonts w:cstheme="minorHAnsi"/>
        <w:sz w:val="20"/>
        <w:szCs w:val="20"/>
        <w:lang w:val="de-CH"/>
      </w:rPr>
      <w:t xml:space="preserve">- </w:t>
    </w:r>
    <w:r w:rsidR="00593CC6" w:rsidRPr="00AE0BE7">
      <w:rPr>
        <w:rFonts w:cstheme="minorHAnsi"/>
        <w:sz w:val="20"/>
        <w:szCs w:val="20"/>
        <w:lang w:val="de-CH"/>
      </w:rPr>
      <w:fldChar w:fldCharType="begin"/>
    </w:r>
    <w:r w:rsidR="00593CC6" w:rsidRPr="00AE0BE7">
      <w:rPr>
        <w:rFonts w:cstheme="minorHAnsi"/>
        <w:sz w:val="20"/>
        <w:szCs w:val="20"/>
        <w:lang w:val="de-CH"/>
      </w:rPr>
      <w:instrText xml:space="preserve"> PAGE </w:instrText>
    </w:r>
    <w:r w:rsidR="00593CC6" w:rsidRPr="00AE0BE7">
      <w:rPr>
        <w:rFonts w:cstheme="minorHAnsi"/>
        <w:sz w:val="20"/>
        <w:szCs w:val="20"/>
        <w:lang w:val="de-CH"/>
      </w:rPr>
      <w:fldChar w:fldCharType="separate"/>
    </w:r>
    <w:r>
      <w:rPr>
        <w:rFonts w:cstheme="minorHAnsi"/>
        <w:noProof/>
        <w:sz w:val="20"/>
        <w:szCs w:val="20"/>
        <w:lang w:val="de-CH"/>
      </w:rPr>
      <w:t>1</w:t>
    </w:r>
    <w:r w:rsidR="00593CC6" w:rsidRPr="00AE0BE7">
      <w:rPr>
        <w:rFonts w:cstheme="minorHAnsi"/>
        <w:sz w:val="20"/>
        <w:szCs w:val="20"/>
        <w:lang w:val="de-CH"/>
      </w:rPr>
      <w:fldChar w:fldCharType="end"/>
    </w:r>
    <w:r w:rsidR="00593CC6" w:rsidRPr="00AE0BE7">
      <w:rPr>
        <w:rFonts w:cstheme="minorHAnsi"/>
        <w:sz w:val="20"/>
        <w:szCs w:val="20"/>
        <w:lang w:val="de-CH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4AC01" w14:textId="77777777" w:rsidR="007F3557" w:rsidRDefault="007F3557">
      <w:r>
        <w:separator/>
      </w:r>
    </w:p>
  </w:footnote>
  <w:footnote w:type="continuationSeparator" w:id="0">
    <w:p w14:paraId="0E1617B4" w14:textId="77777777" w:rsidR="007F3557" w:rsidRDefault="007F3557">
      <w:r>
        <w:continuationSeparator/>
      </w:r>
    </w:p>
  </w:footnote>
  <w:footnote w:type="continuationNotice" w:id="1">
    <w:p w14:paraId="615ED93E" w14:textId="77777777" w:rsidR="007F3557" w:rsidRDefault="007F35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68EE" w14:textId="77777777" w:rsidR="00593CC6" w:rsidRPr="00B97EEE" w:rsidRDefault="00593CC6" w:rsidP="00593CC6">
    <w:pPr>
      <w:pStyle w:val="Kopfzeile"/>
      <w:ind w:left="-540" w:right="-1136"/>
      <w:jc w:val="right"/>
      <w:rPr>
        <w:b/>
        <w:sz w:val="12"/>
        <w:szCs w:val="12"/>
        <w:lang w:val="de-CH"/>
      </w:rPr>
    </w:pPr>
    <w:r w:rsidRPr="00120407">
      <w:rPr>
        <w:b/>
        <w:noProof/>
        <w:sz w:val="32"/>
        <w:szCs w:val="32"/>
        <w:lang w:val="de-CH" w:eastAsia="de-CH"/>
      </w:rPr>
      <w:drawing>
        <wp:inline distT="0" distB="0" distL="0" distR="0" wp14:anchorId="7AA96F2C" wp14:editId="511AD9F4">
          <wp:extent cx="2232000" cy="566428"/>
          <wp:effectExtent l="0" t="0" r="0" b="5080"/>
          <wp:docPr id="1" name="Grafik 1" descr="S:\MfM\30_GL Möbelfabrik\310_Corporate_Identity\Corporate_Design\Logo ab 2019\Logo 2019\Logo 2019\rgb\Unternehmen\vonRickenbach_Logo_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:\MfM\30_GL Möbelfabrik\310_Corporate_Identity\Corporate_Design\Logo ab 2019\Logo 2019\Logo 2019\rgb\Unternehmen\vonRickenbach_Logo_rgb_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00" cy="566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41D0"/>
    <w:multiLevelType w:val="multilevel"/>
    <w:tmpl w:val="37B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87CC6"/>
    <w:multiLevelType w:val="multilevel"/>
    <w:tmpl w:val="37A2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317FD"/>
    <w:multiLevelType w:val="hybridMultilevel"/>
    <w:tmpl w:val="4552E7D8"/>
    <w:lvl w:ilvl="0" w:tplc="D3A875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1506" w:hanging="360"/>
      </w:pPr>
    </w:lvl>
    <w:lvl w:ilvl="2" w:tplc="0807001B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CF2D77"/>
    <w:multiLevelType w:val="hybridMultilevel"/>
    <w:tmpl w:val="5C8CF68C"/>
    <w:lvl w:ilvl="0" w:tplc="56903D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6078"/>
    <w:multiLevelType w:val="multilevel"/>
    <w:tmpl w:val="2FB4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163740"/>
    <w:multiLevelType w:val="multilevel"/>
    <w:tmpl w:val="8C08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8E3A2B"/>
    <w:multiLevelType w:val="multilevel"/>
    <w:tmpl w:val="A126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FA4590"/>
    <w:multiLevelType w:val="hybridMultilevel"/>
    <w:tmpl w:val="4552E7D8"/>
    <w:lvl w:ilvl="0" w:tplc="D3A875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1506" w:hanging="360"/>
      </w:pPr>
    </w:lvl>
    <w:lvl w:ilvl="2" w:tplc="0807001B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E125B4"/>
    <w:multiLevelType w:val="hybridMultilevel"/>
    <w:tmpl w:val="E042E6AA"/>
    <w:lvl w:ilvl="0" w:tplc="E96C87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772FF"/>
    <w:multiLevelType w:val="multilevel"/>
    <w:tmpl w:val="D74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617E76"/>
    <w:multiLevelType w:val="hybridMultilevel"/>
    <w:tmpl w:val="F58E0942"/>
    <w:lvl w:ilvl="0" w:tplc="533EC4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506" w:hanging="360"/>
      </w:pPr>
    </w:lvl>
    <w:lvl w:ilvl="2" w:tplc="0807001B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4B5D64"/>
    <w:multiLevelType w:val="hybridMultilevel"/>
    <w:tmpl w:val="F9E8C97E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C451165"/>
    <w:multiLevelType w:val="hybridMultilevel"/>
    <w:tmpl w:val="24FE99F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D0318"/>
    <w:multiLevelType w:val="multilevel"/>
    <w:tmpl w:val="D0FA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C60B5F"/>
    <w:multiLevelType w:val="multilevel"/>
    <w:tmpl w:val="F44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E53A8F"/>
    <w:multiLevelType w:val="multilevel"/>
    <w:tmpl w:val="63D4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B21D06"/>
    <w:multiLevelType w:val="multilevel"/>
    <w:tmpl w:val="567C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30261F"/>
    <w:multiLevelType w:val="hybridMultilevel"/>
    <w:tmpl w:val="5DECC3D2"/>
    <w:lvl w:ilvl="0" w:tplc="E72AEEB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15525"/>
    <w:multiLevelType w:val="hybridMultilevel"/>
    <w:tmpl w:val="3E969372"/>
    <w:lvl w:ilvl="0" w:tplc="88D019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533C5"/>
    <w:multiLevelType w:val="hybridMultilevel"/>
    <w:tmpl w:val="5BA88E56"/>
    <w:lvl w:ilvl="0" w:tplc="54BC39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40CC9"/>
    <w:multiLevelType w:val="hybridMultilevel"/>
    <w:tmpl w:val="64660DE2"/>
    <w:lvl w:ilvl="0" w:tplc="FED4C1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31E0B"/>
    <w:multiLevelType w:val="hybridMultilevel"/>
    <w:tmpl w:val="5CEADEB2"/>
    <w:lvl w:ilvl="0" w:tplc="A68A6D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A7D7D"/>
    <w:multiLevelType w:val="multilevel"/>
    <w:tmpl w:val="0D3A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CA05D5"/>
    <w:multiLevelType w:val="hybridMultilevel"/>
    <w:tmpl w:val="F0601C34"/>
    <w:lvl w:ilvl="0" w:tplc="7FBE1CCE">
      <w:start w:val="1"/>
      <w:numFmt w:val="decimal"/>
      <w:lvlText w:val="%1."/>
      <w:lvlJc w:val="left"/>
      <w:pPr>
        <w:ind w:left="1770" w:hanging="360"/>
      </w:pPr>
      <w:rPr>
        <w:rFonts w:asciiTheme="minorHAnsi" w:hAnsiTheme="minorHAnsi" w:cstheme="minorHAnsi" w:hint="default"/>
        <w:lang w:val="de-CH"/>
      </w:rPr>
    </w:lvl>
    <w:lvl w:ilvl="1" w:tplc="08070019" w:tentative="1">
      <w:start w:val="1"/>
      <w:numFmt w:val="lowerLetter"/>
      <w:lvlText w:val="%2."/>
      <w:lvlJc w:val="left"/>
      <w:pPr>
        <w:ind w:left="2490" w:hanging="360"/>
      </w:pPr>
    </w:lvl>
    <w:lvl w:ilvl="2" w:tplc="0807001B" w:tentative="1">
      <w:start w:val="1"/>
      <w:numFmt w:val="lowerRoman"/>
      <w:lvlText w:val="%3."/>
      <w:lvlJc w:val="right"/>
      <w:pPr>
        <w:ind w:left="3210" w:hanging="180"/>
      </w:pPr>
    </w:lvl>
    <w:lvl w:ilvl="3" w:tplc="0807000F" w:tentative="1">
      <w:start w:val="1"/>
      <w:numFmt w:val="decimal"/>
      <w:lvlText w:val="%4."/>
      <w:lvlJc w:val="left"/>
      <w:pPr>
        <w:ind w:left="3930" w:hanging="360"/>
      </w:pPr>
    </w:lvl>
    <w:lvl w:ilvl="4" w:tplc="08070019" w:tentative="1">
      <w:start w:val="1"/>
      <w:numFmt w:val="lowerLetter"/>
      <w:lvlText w:val="%5."/>
      <w:lvlJc w:val="left"/>
      <w:pPr>
        <w:ind w:left="4650" w:hanging="360"/>
      </w:pPr>
    </w:lvl>
    <w:lvl w:ilvl="5" w:tplc="0807001B" w:tentative="1">
      <w:start w:val="1"/>
      <w:numFmt w:val="lowerRoman"/>
      <w:lvlText w:val="%6."/>
      <w:lvlJc w:val="right"/>
      <w:pPr>
        <w:ind w:left="5370" w:hanging="180"/>
      </w:pPr>
    </w:lvl>
    <w:lvl w:ilvl="6" w:tplc="0807000F" w:tentative="1">
      <w:start w:val="1"/>
      <w:numFmt w:val="decimal"/>
      <w:lvlText w:val="%7."/>
      <w:lvlJc w:val="left"/>
      <w:pPr>
        <w:ind w:left="6090" w:hanging="360"/>
      </w:pPr>
    </w:lvl>
    <w:lvl w:ilvl="7" w:tplc="08070019" w:tentative="1">
      <w:start w:val="1"/>
      <w:numFmt w:val="lowerLetter"/>
      <w:lvlText w:val="%8."/>
      <w:lvlJc w:val="left"/>
      <w:pPr>
        <w:ind w:left="6810" w:hanging="360"/>
      </w:pPr>
    </w:lvl>
    <w:lvl w:ilvl="8" w:tplc="08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4DD52A16"/>
    <w:multiLevelType w:val="hybridMultilevel"/>
    <w:tmpl w:val="CD305F78"/>
    <w:lvl w:ilvl="0" w:tplc="ADD0730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0609E8"/>
    <w:multiLevelType w:val="multilevel"/>
    <w:tmpl w:val="6752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8850D8"/>
    <w:multiLevelType w:val="multilevel"/>
    <w:tmpl w:val="7F20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4875A6"/>
    <w:multiLevelType w:val="multilevel"/>
    <w:tmpl w:val="7F14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6D76D7"/>
    <w:multiLevelType w:val="hybridMultilevel"/>
    <w:tmpl w:val="3A66E5BC"/>
    <w:lvl w:ilvl="0" w:tplc="C24675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F6253"/>
    <w:multiLevelType w:val="hybridMultilevel"/>
    <w:tmpl w:val="8E5E10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04F7E"/>
    <w:multiLevelType w:val="hybridMultilevel"/>
    <w:tmpl w:val="38D232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2196F"/>
    <w:multiLevelType w:val="hybridMultilevel"/>
    <w:tmpl w:val="1A6E3A30"/>
    <w:lvl w:ilvl="0" w:tplc="A50A0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C640D"/>
    <w:multiLevelType w:val="hybridMultilevel"/>
    <w:tmpl w:val="1A6E3A30"/>
    <w:lvl w:ilvl="0" w:tplc="A50A0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37FD9"/>
    <w:multiLevelType w:val="multilevel"/>
    <w:tmpl w:val="1006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A115EE"/>
    <w:multiLevelType w:val="hybridMultilevel"/>
    <w:tmpl w:val="0D8C351A"/>
    <w:lvl w:ilvl="0" w:tplc="F58A552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F7CD6"/>
    <w:multiLevelType w:val="multilevel"/>
    <w:tmpl w:val="D53E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7F538A"/>
    <w:multiLevelType w:val="multilevel"/>
    <w:tmpl w:val="28EC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F35062"/>
    <w:multiLevelType w:val="hybridMultilevel"/>
    <w:tmpl w:val="4552E7D8"/>
    <w:lvl w:ilvl="0" w:tplc="D3A875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1506" w:hanging="360"/>
      </w:pPr>
    </w:lvl>
    <w:lvl w:ilvl="2" w:tplc="0807001B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072324"/>
    <w:multiLevelType w:val="hybridMultilevel"/>
    <w:tmpl w:val="CF5C7A6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C6CC2"/>
    <w:multiLevelType w:val="multilevel"/>
    <w:tmpl w:val="3DD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3E86C52"/>
    <w:multiLevelType w:val="multilevel"/>
    <w:tmpl w:val="C968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BC5622"/>
    <w:multiLevelType w:val="hybridMultilevel"/>
    <w:tmpl w:val="4AF2A38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43808"/>
    <w:multiLevelType w:val="multilevel"/>
    <w:tmpl w:val="7712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DB4265E"/>
    <w:multiLevelType w:val="hybridMultilevel"/>
    <w:tmpl w:val="3C52738C"/>
    <w:lvl w:ilvl="0" w:tplc="859886F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496" w:hanging="360"/>
      </w:pPr>
    </w:lvl>
    <w:lvl w:ilvl="2" w:tplc="0807001B">
      <w:start w:val="1"/>
      <w:numFmt w:val="lowerRoman"/>
      <w:lvlText w:val="%3."/>
      <w:lvlJc w:val="right"/>
      <w:pPr>
        <w:ind w:left="3216" w:hanging="180"/>
      </w:pPr>
    </w:lvl>
    <w:lvl w:ilvl="3" w:tplc="0807000F" w:tentative="1">
      <w:start w:val="1"/>
      <w:numFmt w:val="decimal"/>
      <w:lvlText w:val="%4."/>
      <w:lvlJc w:val="left"/>
      <w:pPr>
        <w:ind w:left="3936" w:hanging="360"/>
      </w:pPr>
    </w:lvl>
    <w:lvl w:ilvl="4" w:tplc="08070019" w:tentative="1">
      <w:start w:val="1"/>
      <w:numFmt w:val="lowerLetter"/>
      <w:lvlText w:val="%5."/>
      <w:lvlJc w:val="left"/>
      <w:pPr>
        <w:ind w:left="4656" w:hanging="360"/>
      </w:pPr>
    </w:lvl>
    <w:lvl w:ilvl="5" w:tplc="0807001B" w:tentative="1">
      <w:start w:val="1"/>
      <w:numFmt w:val="lowerRoman"/>
      <w:lvlText w:val="%6."/>
      <w:lvlJc w:val="right"/>
      <w:pPr>
        <w:ind w:left="5376" w:hanging="180"/>
      </w:pPr>
    </w:lvl>
    <w:lvl w:ilvl="6" w:tplc="0807000F" w:tentative="1">
      <w:start w:val="1"/>
      <w:numFmt w:val="decimal"/>
      <w:lvlText w:val="%7."/>
      <w:lvlJc w:val="left"/>
      <w:pPr>
        <w:ind w:left="6096" w:hanging="360"/>
      </w:pPr>
    </w:lvl>
    <w:lvl w:ilvl="7" w:tplc="08070019" w:tentative="1">
      <w:start w:val="1"/>
      <w:numFmt w:val="lowerLetter"/>
      <w:lvlText w:val="%8."/>
      <w:lvlJc w:val="left"/>
      <w:pPr>
        <w:ind w:left="6816" w:hanging="360"/>
      </w:pPr>
    </w:lvl>
    <w:lvl w:ilvl="8" w:tplc="0807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91667489">
    <w:abstractNumId w:val="11"/>
  </w:num>
  <w:num w:numId="2" w16cid:durableId="302927137">
    <w:abstractNumId w:val="20"/>
  </w:num>
  <w:num w:numId="3" w16cid:durableId="900409049">
    <w:abstractNumId w:val="30"/>
  </w:num>
  <w:num w:numId="4" w16cid:durableId="650062862">
    <w:abstractNumId w:val="2"/>
  </w:num>
  <w:num w:numId="5" w16cid:durableId="1297252141">
    <w:abstractNumId w:val="29"/>
  </w:num>
  <w:num w:numId="6" w16cid:durableId="1019165090">
    <w:abstractNumId w:val="37"/>
  </w:num>
  <w:num w:numId="7" w16cid:durableId="1872650028">
    <w:abstractNumId w:val="7"/>
  </w:num>
  <w:num w:numId="8" w16cid:durableId="2091582617">
    <w:abstractNumId w:val="31"/>
  </w:num>
  <w:num w:numId="9" w16cid:durableId="1651785636">
    <w:abstractNumId w:val="10"/>
  </w:num>
  <w:num w:numId="10" w16cid:durableId="302393224">
    <w:abstractNumId w:val="32"/>
  </w:num>
  <w:num w:numId="11" w16cid:durableId="346370665">
    <w:abstractNumId w:val="19"/>
  </w:num>
  <w:num w:numId="12" w16cid:durableId="608855642">
    <w:abstractNumId w:val="34"/>
  </w:num>
  <w:num w:numId="13" w16cid:durableId="1232353333">
    <w:abstractNumId w:val="21"/>
  </w:num>
  <w:num w:numId="14" w16cid:durableId="1768579095">
    <w:abstractNumId w:val="41"/>
  </w:num>
  <w:num w:numId="15" w16cid:durableId="1052195509">
    <w:abstractNumId w:val="38"/>
  </w:num>
  <w:num w:numId="16" w16cid:durableId="1016271515">
    <w:abstractNumId w:val="28"/>
  </w:num>
  <w:num w:numId="17" w16cid:durableId="805513331">
    <w:abstractNumId w:val="12"/>
  </w:num>
  <w:num w:numId="18" w16cid:durableId="1835147856">
    <w:abstractNumId w:val="24"/>
  </w:num>
  <w:num w:numId="19" w16cid:durableId="482552056">
    <w:abstractNumId w:val="3"/>
  </w:num>
  <w:num w:numId="20" w16cid:durableId="1374117104">
    <w:abstractNumId w:val="18"/>
  </w:num>
  <w:num w:numId="21" w16cid:durableId="1872720966">
    <w:abstractNumId w:val="17"/>
  </w:num>
  <w:num w:numId="22" w16cid:durableId="1265383239">
    <w:abstractNumId w:val="8"/>
  </w:num>
  <w:num w:numId="23" w16cid:durableId="1113328050">
    <w:abstractNumId w:val="23"/>
  </w:num>
  <w:num w:numId="24" w16cid:durableId="458963808">
    <w:abstractNumId w:val="43"/>
  </w:num>
  <w:num w:numId="25" w16cid:durableId="688529398">
    <w:abstractNumId w:val="6"/>
  </w:num>
  <w:num w:numId="26" w16cid:durableId="1715041732">
    <w:abstractNumId w:val="15"/>
  </w:num>
  <w:num w:numId="27" w16cid:durableId="1815100058">
    <w:abstractNumId w:val="22"/>
  </w:num>
  <w:num w:numId="28" w16cid:durableId="978456770">
    <w:abstractNumId w:val="13"/>
  </w:num>
  <w:num w:numId="29" w16cid:durableId="1276475456">
    <w:abstractNumId w:val="40"/>
  </w:num>
  <w:num w:numId="30" w16cid:durableId="1429503386">
    <w:abstractNumId w:val="26"/>
  </w:num>
  <w:num w:numId="31" w16cid:durableId="1118523188">
    <w:abstractNumId w:val="14"/>
  </w:num>
  <w:num w:numId="32" w16cid:durableId="376244405">
    <w:abstractNumId w:val="39"/>
  </w:num>
  <w:num w:numId="33" w16cid:durableId="1688479069">
    <w:abstractNumId w:val="27"/>
  </w:num>
  <w:num w:numId="34" w16cid:durableId="2084722305">
    <w:abstractNumId w:val="35"/>
  </w:num>
  <w:num w:numId="35" w16cid:durableId="1892882192">
    <w:abstractNumId w:val="42"/>
  </w:num>
  <w:num w:numId="36" w16cid:durableId="662700504">
    <w:abstractNumId w:val="33"/>
  </w:num>
  <w:num w:numId="37" w16cid:durableId="643509520">
    <w:abstractNumId w:val="16"/>
  </w:num>
  <w:num w:numId="38" w16cid:durableId="75715510">
    <w:abstractNumId w:val="36"/>
  </w:num>
  <w:num w:numId="39" w16cid:durableId="888879260">
    <w:abstractNumId w:val="5"/>
  </w:num>
  <w:num w:numId="40" w16cid:durableId="1685742787">
    <w:abstractNumId w:val="0"/>
  </w:num>
  <w:num w:numId="41" w16cid:durableId="912198958">
    <w:abstractNumId w:val="4"/>
  </w:num>
  <w:num w:numId="42" w16cid:durableId="2098793288">
    <w:abstractNumId w:val="1"/>
  </w:num>
  <w:num w:numId="43" w16cid:durableId="2002780444">
    <w:abstractNumId w:val="25"/>
  </w:num>
  <w:num w:numId="44" w16cid:durableId="1875850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0C"/>
    <w:rsid w:val="00020507"/>
    <w:rsid w:val="00044302"/>
    <w:rsid w:val="00047B58"/>
    <w:rsid w:val="000505D7"/>
    <w:rsid w:val="00060D91"/>
    <w:rsid w:val="0007225E"/>
    <w:rsid w:val="0009238F"/>
    <w:rsid w:val="000A4998"/>
    <w:rsid w:val="000E1466"/>
    <w:rsid w:val="000F0E59"/>
    <w:rsid w:val="0012038B"/>
    <w:rsid w:val="00144B0A"/>
    <w:rsid w:val="00156EA6"/>
    <w:rsid w:val="001A5F87"/>
    <w:rsid w:val="001B3539"/>
    <w:rsid w:val="001D4E44"/>
    <w:rsid w:val="001F5810"/>
    <w:rsid w:val="002252CA"/>
    <w:rsid w:val="00245413"/>
    <w:rsid w:val="00254352"/>
    <w:rsid w:val="002844C6"/>
    <w:rsid w:val="00294989"/>
    <w:rsid w:val="002F76C9"/>
    <w:rsid w:val="00320CDC"/>
    <w:rsid w:val="00327737"/>
    <w:rsid w:val="003D0746"/>
    <w:rsid w:val="003D093D"/>
    <w:rsid w:val="003D433C"/>
    <w:rsid w:val="003E139E"/>
    <w:rsid w:val="003F2125"/>
    <w:rsid w:val="00413028"/>
    <w:rsid w:val="00450C77"/>
    <w:rsid w:val="004557F9"/>
    <w:rsid w:val="0047100C"/>
    <w:rsid w:val="00476E01"/>
    <w:rsid w:val="00487E96"/>
    <w:rsid w:val="004B0459"/>
    <w:rsid w:val="004B624F"/>
    <w:rsid w:val="004C79C9"/>
    <w:rsid w:val="004F5DBE"/>
    <w:rsid w:val="004F66BA"/>
    <w:rsid w:val="0051005C"/>
    <w:rsid w:val="00521115"/>
    <w:rsid w:val="005241A1"/>
    <w:rsid w:val="00530435"/>
    <w:rsid w:val="005472BC"/>
    <w:rsid w:val="0056798B"/>
    <w:rsid w:val="0058633D"/>
    <w:rsid w:val="00593CC6"/>
    <w:rsid w:val="00596A48"/>
    <w:rsid w:val="005C4D28"/>
    <w:rsid w:val="005D60C9"/>
    <w:rsid w:val="005D7E5B"/>
    <w:rsid w:val="005E159F"/>
    <w:rsid w:val="00604A5D"/>
    <w:rsid w:val="006075FD"/>
    <w:rsid w:val="00635DA5"/>
    <w:rsid w:val="0064423F"/>
    <w:rsid w:val="0065632A"/>
    <w:rsid w:val="00656E12"/>
    <w:rsid w:val="006712F0"/>
    <w:rsid w:val="006764F0"/>
    <w:rsid w:val="00693176"/>
    <w:rsid w:val="006C1094"/>
    <w:rsid w:val="006D4DDA"/>
    <w:rsid w:val="006E40A9"/>
    <w:rsid w:val="00721624"/>
    <w:rsid w:val="007758C3"/>
    <w:rsid w:val="00777ADC"/>
    <w:rsid w:val="007A0F5F"/>
    <w:rsid w:val="007A4394"/>
    <w:rsid w:val="007B682F"/>
    <w:rsid w:val="007C33CA"/>
    <w:rsid w:val="007E428E"/>
    <w:rsid w:val="007F3557"/>
    <w:rsid w:val="008042B9"/>
    <w:rsid w:val="00835671"/>
    <w:rsid w:val="00840DAA"/>
    <w:rsid w:val="008750F8"/>
    <w:rsid w:val="00883CD0"/>
    <w:rsid w:val="008A5F82"/>
    <w:rsid w:val="008D3E1B"/>
    <w:rsid w:val="008E46B5"/>
    <w:rsid w:val="008F3B9F"/>
    <w:rsid w:val="00905630"/>
    <w:rsid w:val="0091165B"/>
    <w:rsid w:val="009124BB"/>
    <w:rsid w:val="00940CED"/>
    <w:rsid w:val="00980C3A"/>
    <w:rsid w:val="009874BB"/>
    <w:rsid w:val="00990F4E"/>
    <w:rsid w:val="009A3A9D"/>
    <w:rsid w:val="009A690D"/>
    <w:rsid w:val="009B079F"/>
    <w:rsid w:val="009B2364"/>
    <w:rsid w:val="009B6979"/>
    <w:rsid w:val="009E2EF5"/>
    <w:rsid w:val="009F0AE6"/>
    <w:rsid w:val="00A352FD"/>
    <w:rsid w:val="00A4095E"/>
    <w:rsid w:val="00A56BC9"/>
    <w:rsid w:val="00A930D7"/>
    <w:rsid w:val="00AB6A00"/>
    <w:rsid w:val="00AE0BE7"/>
    <w:rsid w:val="00B34114"/>
    <w:rsid w:val="00B53685"/>
    <w:rsid w:val="00B55848"/>
    <w:rsid w:val="00B73C68"/>
    <w:rsid w:val="00B97EEE"/>
    <w:rsid w:val="00BD4C98"/>
    <w:rsid w:val="00BF09E1"/>
    <w:rsid w:val="00C0212D"/>
    <w:rsid w:val="00C31079"/>
    <w:rsid w:val="00C375B7"/>
    <w:rsid w:val="00C46EB2"/>
    <w:rsid w:val="00C56F3E"/>
    <w:rsid w:val="00C96431"/>
    <w:rsid w:val="00CA7252"/>
    <w:rsid w:val="00CD28F3"/>
    <w:rsid w:val="00CD733C"/>
    <w:rsid w:val="00D26A02"/>
    <w:rsid w:val="00D32248"/>
    <w:rsid w:val="00D55C22"/>
    <w:rsid w:val="00D615F8"/>
    <w:rsid w:val="00D648E9"/>
    <w:rsid w:val="00D76B9C"/>
    <w:rsid w:val="00D83FD9"/>
    <w:rsid w:val="00D90DEE"/>
    <w:rsid w:val="00D919CC"/>
    <w:rsid w:val="00DB09CF"/>
    <w:rsid w:val="00DB11DB"/>
    <w:rsid w:val="00DF5BFF"/>
    <w:rsid w:val="00DF7CF1"/>
    <w:rsid w:val="00E01EDC"/>
    <w:rsid w:val="00E043CF"/>
    <w:rsid w:val="00E15C5A"/>
    <w:rsid w:val="00E24D2F"/>
    <w:rsid w:val="00E309C7"/>
    <w:rsid w:val="00E8029C"/>
    <w:rsid w:val="00E80E7D"/>
    <w:rsid w:val="00E97B81"/>
    <w:rsid w:val="00EA4555"/>
    <w:rsid w:val="00EB4016"/>
    <w:rsid w:val="00EB4B6F"/>
    <w:rsid w:val="00EF1690"/>
    <w:rsid w:val="00EF3FA1"/>
    <w:rsid w:val="00F127ED"/>
    <w:rsid w:val="00F23088"/>
    <w:rsid w:val="00F46C16"/>
    <w:rsid w:val="00F85759"/>
    <w:rsid w:val="00F900D9"/>
    <w:rsid w:val="00FA62E2"/>
    <w:rsid w:val="00FB751D"/>
    <w:rsid w:val="00FD3642"/>
    <w:rsid w:val="00FD368F"/>
    <w:rsid w:val="00FD7937"/>
    <w:rsid w:val="00FF391C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B97238"/>
  <w15:chartTrackingRefBased/>
  <w15:docId w15:val="{107841AD-6D56-44E1-8472-F89548C9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7737"/>
    <w:rPr>
      <w:rFonts w:asciiTheme="minorHAnsi" w:hAnsiTheme="minorHAnsi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D28F3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710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7100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F5DBE"/>
    <w:rPr>
      <w:rFonts w:ascii="Tahoma" w:hAnsi="Tahoma" w:cs="Tahoma"/>
      <w:sz w:val="16"/>
      <w:szCs w:val="16"/>
    </w:rPr>
  </w:style>
  <w:style w:type="paragraph" w:customStyle="1" w:styleId="Briefkopfadresse">
    <w:name w:val="Briefkopfadresse"/>
    <w:basedOn w:val="Standard"/>
    <w:rsid w:val="001D4E44"/>
    <w:pPr>
      <w:spacing w:line="220" w:lineRule="atLeast"/>
      <w:jc w:val="both"/>
    </w:pPr>
    <w:rPr>
      <w:spacing w:val="-5"/>
      <w:sz w:val="20"/>
      <w:szCs w:val="20"/>
      <w:lang w:val="de-CH" w:eastAsia="en-US"/>
    </w:rPr>
  </w:style>
  <w:style w:type="character" w:customStyle="1" w:styleId="adrgroupstreet-address">
    <w:name w:val="adrgroup street-address"/>
    <w:basedOn w:val="Absatz-Standardschriftart"/>
    <w:rsid w:val="001D4E44"/>
    <w:rPr>
      <w:lang w:val="de-DE"/>
    </w:rPr>
  </w:style>
  <w:style w:type="paragraph" w:styleId="Listenabsatz">
    <w:name w:val="List Paragraph"/>
    <w:basedOn w:val="Standard"/>
    <w:uiPriority w:val="34"/>
    <w:qFormat/>
    <w:rsid w:val="00EB4016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C0212D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212D"/>
    <w:rPr>
      <w:rFonts w:asciiTheme="majorHAnsi" w:eastAsiaTheme="majorEastAsia" w:hAnsiTheme="majorHAnsi" w:cstheme="majorBidi"/>
      <w:b/>
      <w:spacing w:val="-10"/>
      <w:kern w:val="28"/>
      <w:sz w:val="36"/>
      <w:szCs w:val="5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CD28F3"/>
    <w:rPr>
      <w:rFonts w:asciiTheme="majorHAnsi" w:eastAsiaTheme="majorEastAsia" w:hAnsiTheme="majorHAnsi" w:cstheme="majorBidi"/>
      <w:b/>
      <w:sz w:val="26"/>
      <w:szCs w:val="3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D28F3"/>
    <w:pPr>
      <w:spacing w:before="240" w:line="259" w:lineRule="auto"/>
      <w:outlineLvl w:val="9"/>
    </w:pPr>
    <w:rPr>
      <w:b w:val="0"/>
      <w:color w:val="2E74B5" w:themeColor="accent1" w:themeShade="BF"/>
      <w:sz w:val="32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rsid w:val="00CD28F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CD28F3"/>
    <w:rPr>
      <w:color w:val="0563C1" w:themeColor="hyperlink"/>
      <w:u w:val="single"/>
    </w:rPr>
  </w:style>
  <w:style w:type="table" w:styleId="Tabellenraster">
    <w:name w:val="Table Grid"/>
    <w:basedOn w:val="NormaleTabelle"/>
    <w:rsid w:val="0052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593CC6"/>
    <w:pPr>
      <w:spacing w:after="160"/>
    </w:pPr>
    <w:rPr>
      <w:rFonts w:eastAsiaTheme="minorHAnsi" w:cstheme="minorBidi"/>
      <w:sz w:val="20"/>
      <w:szCs w:val="20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93CC6"/>
    <w:rPr>
      <w:rFonts w:asciiTheme="minorHAnsi" w:eastAsiaTheme="minorHAnsi" w:hAnsiTheme="minorHAnsi" w:cstheme="minorBidi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593CC6"/>
    <w:pPr>
      <w:numPr>
        <w:ilvl w:val="1"/>
      </w:numPr>
      <w:spacing w:after="160"/>
    </w:pPr>
    <w:rPr>
      <w:rFonts w:eastAsiaTheme="minorEastAsia" w:cstheme="minorBidi"/>
      <w:b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593CC6"/>
    <w:rPr>
      <w:rFonts w:asciiTheme="minorHAnsi" w:eastAsiaTheme="minorEastAsia" w:hAnsiTheme="minorHAnsi" w:cstheme="minorBidi"/>
      <w:b/>
      <w:spacing w:val="15"/>
      <w:sz w:val="22"/>
      <w:szCs w:val="22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rsid w:val="00D648E9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D648E9"/>
    <w:pPr>
      <w:spacing w:after="100" w:line="259" w:lineRule="auto"/>
      <w:ind w:left="440"/>
    </w:pPr>
    <w:rPr>
      <w:rFonts w:eastAsiaTheme="minorEastAsia"/>
      <w:szCs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735DB6C1E7A244BB4BBB428BA8451F" ma:contentTypeVersion="4" ma:contentTypeDescription="Ein neues Dokument erstellen." ma:contentTypeScope="" ma:versionID="68f571c175ec59a164e8c044a0efeba4">
  <xsd:schema xmlns:xsd="http://www.w3.org/2001/XMLSchema" xmlns:xs="http://www.w3.org/2001/XMLSchema" xmlns:p="http://schemas.microsoft.com/office/2006/metadata/properties" xmlns:ns2="d8d199fc-a609-4e43-b43d-6aa344271e19" targetNamespace="http://schemas.microsoft.com/office/2006/metadata/properties" ma:root="true" ma:fieldsID="dda81ee1564a6378f4a053a9c4b651d6" ns2:_="">
    <xsd:import namespace="d8d199fc-a609-4e43-b43d-6aa344271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199fc-a609-4e43-b43d-6aa34427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EDC93-6A9B-403F-920A-9923FC334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B0530-C76A-4413-B4F5-BADB3B135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199fc-a609-4e43-b43d-6aa34427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A8452C-71B3-44B3-8DC6-B8F4C3C2B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20171D-4B25-48CA-9B8E-029F7B55C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Möbelfabrik Muotathal, Paul von Rickenbach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subject/>
  <dc:creator>tvr</dc:creator>
  <cp:keywords/>
  <dc:description/>
  <cp:lastModifiedBy>Stefanie Brand</cp:lastModifiedBy>
  <cp:revision>8</cp:revision>
  <cp:lastPrinted>2022-10-25T22:40:00Z</cp:lastPrinted>
  <dcterms:created xsi:type="dcterms:W3CDTF">2024-09-24T04:25:00Z</dcterms:created>
  <dcterms:modified xsi:type="dcterms:W3CDTF">2024-09-30T14:41:00Z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0x01010058735DB6C1E7A244BB4BBB428BA8451F</vt:lpwstr>
  </property>
</Properties>
</file>